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CB" w:rsidRPr="002C09CB" w:rsidRDefault="002C09CB" w:rsidP="002C09CB">
      <w:pPr>
        <w:pStyle w:val="ConsPlusTitle"/>
        <w:jc w:val="center"/>
        <w:rPr>
          <w:sz w:val="28"/>
          <w:szCs w:val="28"/>
        </w:rPr>
      </w:pPr>
      <w:r w:rsidRPr="002C09CB">
        <w:rPr>
          <w:sz w:val="28"/>
          <w:szCs w:val="28"/>
        </w:rPr>
        <w:t xml:space="preserve">АДМИНИСТРАЦИЯ  </w:t>
      </w:r>
    </w:p>
    <w:p w:rsidR="002C09CB" w:rsidRPr="002C09CB" w:rsidRDefault="002C09CB" w:rsidP="002C09CB">
      <w:pPr>
        <w:pStyle w:val="ConsPlusTitle"/>
        <w:jc w:val="center"/>
        <w:rPr>
          <w:sz w:val="28"/>
          <w:szCs w:val="28"/>
        </w:rPr>
      </w:pPr>
      <w:r w:rsidRPr="002C09CB">
        <w:rPr>
          <w:sz w:val="28"/>
          <w:szCs w:val="28"/>
        </w:rPr>
        <w:t>НОВОНИКОЛЬСКОГО СЕЛЬСОВЕТА</w:t>
      </w:r>
    </w:p>
    <w:p w:rsidR="002C09CB" w:rsidRPr="002C09CB" w:rsidRDefault="002C09CB" w:rsidP="002C09CB">
      <w:pPr>
        <w:pStyle w:val="ConsPlusTitle"/>
        <w:jc w:val="center"/>
        <w:rPr>
          <w:sz w:val="28"/>
          <w:szCs w:val="28"/>
        </w:rPr>
      </w:pPr>
      <w:r w:rsidRPr="002C09CB">
        <w:rPr>
          <w:sz w:val="28"/>
          <w:szCs w:val="28"/>
        </w:rPr>
        <w:t>УСТЬ-ТАРКСКОГО РАЙОНА НОВОСИБИРСКОЙ ОБЛАСТИ</w:t>
      </w:r>
    </w:p>
    <w:p w:rsidR="002C09CB" w:rsidRDefault="002C09CB" w:rsidP="002C09CB">
      <w:pPr>
        <w:pStyle w:val="ConsPlusTitle"/>
        <w:rPr>
          <w:sz w:val="28"/>
          <w:szCs w:val="28"/>
        </w:rPr>
      </w:pPr>
    </w:p>
    <w:p w:rsidR="002C09CB" w:rsidRPr="002C5785" w:rsidRDefault="002C09CB" w:rsidP="002C09CB">
      <w:pPr>
        <w:pStyle w:val="ConsPlusTitle"/>
        <w:jc w:val="center"/>
        <w:rPr>
          <w:sz w:val="28"/>
          <w:szCs w:val="28"/>
        </w:rPr>
      </w:pPr>
      <w:r w:rsidRPr="002C5785">
        <w:rPr>
          <w:sz w:val="28"/>
          <w:szCs w:val="28"/>
        </w:rPr>
        <w:t>ПОСТАНОВЛЕНИЕ</w:t>
      </w:r>
    </w:p>
    <w:p w:rsidR="002C09CB" w:rsidRDefault="002C09CB" w:rsidP="002C09CB">
      <w:pPr>
        <w:pStyle w:val="ConsPlusTitle"/>
        <w:jc w:val="center"/>
        <w:rPr>
          <w:b w:val="0"/>
          <w:sz w:val="28"/>
          <w:szCs w:val="28"/>
        </w:rPr>
      </w:pPr>
    </w:p>
    <w:p w:rsidR="002C5785" w:rsidRDefault="002C5785" w:rsidP="002C5785">
      <w:pPr>
        <w:pStyle w:val="ConsPlusTitle"/>
        <w:ind w:left="1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от 12.02.2021</w:t>
      </w:r>
      <w:r w:rsidR="002C09CB">
        <w:rPr>
          <w:b w:val="0"/>
          <w:sz w:val="28"/>
          <w:szCs w:val="28"/>
        </w:rPr>
        <w:t xml:space="preserve"> года                                                     </w:t>
      </w:r>
      <w:r>
        <w:rPr>
          <w:b w:val="0"/>
          <w:sz w:val="28"/>
          <w:szCs w:val="28"/>
        </w:rPr>
        <w:t xml:space="preserve">                                № 6</w:t>
      </w:r>
    </w:p>
    <w:p w:rsidR="002C09CB" w:rsidRDefault="002C09CB" w:rsidP="002C5785">
      <w:pPr>
        <w:pStyle w:val="ConsPlusTitle"/>
        <w:ind w:left="12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с. </w:t>
      </w:r>
      <w:proofErr w:type="spellStart"/>
      <w:r>
        <w:rPr>
          <w:b w:val="0"/>
          <w:sz w:val="28"/>
          <w:szCs w:val="28"/>
        </w:rPr>
        <w:t>Новоникольск</w:t>
      </w:r>
      <w:proofErr w:type="spellEnd"/>
    </w:p>
    <w:p w:rsidR="002C09CB" w:rsidRDefault="002C09CB" w:rsidP="002C09CB">
      <w:pPr>
        <w:jc w:val="both"/>
        <w:rPr>
          <w:sz w:val="28"/>
          <w:szCs w:val="28"/>
        </w:rPr>
      </w:pPr>
    </w:p>
    <w:p w:rsidR="002C09CB" w:rsidRDefault="002C09CB" w:rsidP="002C09CB">
      <w:pPr>
        <w:pStyle w:val="Title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Об отмене постановления администрации </w:t>
      </w:r>
      <w:r>
        <w:rPr>
          <w:b w:val="0"/>
          <w:sz w:val="28"/>
          <w:szCs w:val="28"/>
        </w:rPr>
        <w:t xml:space="preserve">Новоникольского сельсовета </w:t>
      </w:r>
      <w:proofErr w:type="spellStart"/>
      <w:r>
        <w:rPr>
          <w:b w:val="0"/>
          <w:sz w:val="28"/>
          <w:szCs w:val="28"/>
        </w:rPr>
        <w:t>Усть-Таркского</w:t>
      </w:r>
      <w:proofErr w:type="spellEnd"/>
      <w:r>
        <w:rPr>
          <w:b w:val="0"/>
          <w:sz w:val="28"/>
          <w:szCs w:val="28"/>
        </w:rPr>
        <w:t xml:space="preserve"> ра</w:t>
      </w:r>
      <w:r w:rsidR="002C5785">
        <w:rPr>
          <w:b w:val="0"/>
          <w:sz w:val="28"/>
          <w:szCs w:val="28"/>
        </w:rPr>
        <w:t>йона Новосибирской области от 27.12.2018</w:t>
      </w:r>
      <w:r>
        <w:rPr>
          <w:b w:val="0"/>
          <w:sz w:val="28"/>
          <w:szCs w:val="28"/>
        </w:rPr>
        <w:t xml:space="preserve"> № 2</w:t>
      </w:r>
      <w:r w:rsidR="002C5785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</w:t>
      </w:r>
      <w:r>
        <w:rPr>
          <w:rFonts w:eastAsia="Times New Roman"/>
          <w:b w:val="0"/>
          <w:sz w:val="28"/>
          <w:szCs w:val="28"/>
          <w:lang w:eastAsia="ru-RU"/>
        </w:rPr>
        <w:t>«</w:t>
      </w:r>
      <w:r>
        <w:rPr>
          <w:b w:val="0"/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утверждении </w:t>
      </w:r>
      <w:r>
        <w:rPr>
          <w:b w:val="0"/>
          <w:bCs w:val="0"/>
          <w:sz w:val="28"/>
          <w:szCs w:val="28"/>
        </w:rPr>
        <w:t xml:space="preserve">Положения об организации и осуществлении первичного воинского учета на территории </w:t>
      </w:r>
      <w:r>
        <w:rPr>
          <w:b w:val="0"/>
          <w:sz w:val="28"/>
          <w:szCs w:val="28"/>
        </w:rPr>
        <w:t xml:space="preserve">Новоникольского сельсовета </w:t>
      </w:r>
      <w:proofErr w:type="spellStart"/>
      <w:r>
        <w:rPr>
          <w:b w:val="0"/>
          <w:sz w:val="28"/>
          <w:szCs w:val="28"/>
        </w:rPr>
        <w:t>Усть-Таркского</w:t>
      </w:r>
      <w:proofErr w:type="spellEnd"/>
      <w:r>
        <w:rPr>
          <w:b w:val="0"/>
          <w:sz w:val="28"/>
          <w:szCs w:val="28"/>
        </w:rPr>
        <w:t xml:space="preserve"> района Новосибирской области</w:t>
      </w:r>
      <w:r>
        <w:rPr>
          <w:rFonts w:eastAsia="Times New Roman"/>
          <w:b w:val="0"/>
          <w:sz w:val="28"/>
          <w:szCs w:val="28"/>
          <w:lang w:eastAsia="ru-RU"/>
        </w:rPr>
        <w:t>»</w:t>
      </w:r>
    </w:p>
    <w:p w:rsidR="002C09CB" w:rsidRDefault="002C09CB" w:rsidP="002C09CB">
      <w:pPr>
        <w:ind w:right="381" w:firstLine="567"/>
        <w:rPr>
          <w:kern w:val="2"/>
          <w:sz w:val="28"/>
          <w:szCs w:val="28"/>
        </w:rPr>
      </w:pPr>
    </w:p>
    <w:p w:rsidR="002C09CB" w:rsidRDefault="002C09CB" w:rsidP="002C09CB">
      <w:pPr>
        <w:ind w:right="381" w:firstLine="567"/>
      </w:pPr>
    </w:p>
    <w:p w:rsidR="002C5785" w:rsidRPr="002C5785" w:rsidRDefault="002C5785" w:rsidP="002C57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C5785">
        <w:rPr>
          <w:sz w:val="28"/>
          <w:szCs w:val="28"/>
        </w:rPr>
        <w:t>Рассмотрев протест прокурора района№ 13-388в-2021</w:t>
      </w:r>
      <w:r w:rsidRPr="002C5785">
        <w:rPr>
          <w:bCs/>
          <w:sz w:val="28"/>
          <w:szCs w:val="28"/>
        </w:rPr>
        <w:t xml:space="preserve"> </w:t>
      </w:r>
      <w:r w:rsidRPr="002C5785">
        <w:rPr>
          <w:sz w:val="28"/>
          <w:szCs w:val="28"/>
        </w:rPr>
        <w:t xml:space="preserve">от 02.02.2021г.  </w:t>
      </w:r>
      <w:r w:rsidRPr="002C5785">
        <w:rPr>
          <w:sz w:val="28"/>
          <w:szCs w:val="28"/>
        </w:rPr>
        <w:t>о несоответствии</w:t>
      </w:r>
      <w:r w:rsidRPr="002C5785">
        <w:rPr>
          <w:sz w:val="28"/>
          <w:szCs w:val="28"/>
        </w:rPr>
        <w:t xml:space="preserve"> постановления администрации Новоникольского </w:t>
      </w:r>
      <w:r w:rsidRPr="002C5785">
        <w:rPr>
          <w:sz w:val="28"/>
          <w:szCs w:val="28"/>
        </w:rPr>
        <w:t>сельсовета от</w:t>
      </w:r>
      <w:r w:rsidRPr="002C5785">
        <w:rPr>
          <w:sz w:val="28"/>
          <w:szCs w:val="28"/>
        </w:rPr>
        <w:t xml:space="preserve"> 27.12.2018г № 24 «Об утверждении Положения об организации и </w:t>
      </w:r>
      <w:r w:rsidRPr="002C5785">
        <w:rPr>
          <w:sz w:val="28"/>
          <w:szCs w:val="28"/>
        </w:rPr>
        <w:t>осуществлении первичного</w:t>
      </w:r>
      <w:r w:rsidRPr="002C5785">
        <w:rPr>
          <w:sz w:val="28"/>
          <w:szCs w:val="28"/>
        </w:rPr>
        <w:t xml:space="preserve"> </w:t>
      </w:r>
      <w:r w:rsidRPr="002C5785">
        <w:rPr>
          <w:sz w:val="28"/>
          <w:szCs w:val="28"/>
        </w:rPr>
        <w:t>воинского учета</w:t>
      </w:r>
      <w:r w:rsidRPr="002C5785">
        <w:rPr>
          <w:sz w:val="28"/>
          <w:szCs w:val="28"/>
        </w:rPr>
        <w:t xml:space="preserve"> </w:t>
      </w:r>
      <w:r w:rsidRPr="002C5785">
        <w:rPr>
          <w:sz w:val="28"/>
          <w:szCs w:val="28"/>
        </w:rPr>
        <w:t>граждан на</w:t>
      </w:r>
      <w:r w:rsidRPr="002C5785">
        <w:rPr>
          <w:sz w:val="28"/>
          <w:szCs w:val="28"/>
        </w:rPr>
        <w:t xml:space="preserve"> территории Новоникольского сельсовета </w:t>
      </w:r>
      <w:proofErr w:type="spellStart"/>
      <w:r w:rsidRPr="002C5785">
        <w:rPr>
          <w:sz w:val="28"/>
          <w:szCs w:val="28"/>
        </w:rPr>
        <w:t>Усть-Таркского</w:t>
      </w:r>
      <w:proofErr w:type="spellEnd"/>
      <w:r w:rsidRPr="002C5785">
        <w:rPr>
          <w:sz w:val="28"/>
          <w:szCs w:val="28"/>
        </w:rPr>
        <w:t xml:space="preserve"> района Новосибирской области» требованиям </w:t>
      </w:r>
      <w:r>
        <w:rPr>
          <w:sz w:val="28"/>
          <w:szCs w:val="28"/>
        </w:rPr>
        <w:t xml:space="preserve">федерального </w:t>
      </w:r>
      <w:r w:rsidRPr="002C5785">
        <w:rPr>
          <w:sz w:val="28"/>
          <w:szCs w:val="28"/>
        </w:rPr>
        <w:t xml:space="preserve">законодательства, </w:t>
      </w:r>
      <w:r>
        <w:rPr>
          <w:sz w:val="28"/>
          <w:szCs w:val="28"/>
        </w:rPr>
        <w:t>а</w:t>
      </w:r>
      <w:r w:rsidRPr="002C5785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Новоникольского сельсовета </w:t>
      </w:r>
      <w:r w:rsidRPr="002C5785">
        <w:rPr>
          <w:sz w:val="28"/>
          <w:szCs w:val="28"/>
        </w:rPr>
        <w:t>ПОСТАНОВЛЯЕТ:</w:t>
      </w:r>
    </w:p>
    <w:p w:rsidR="002C09CB" w:rsidRDefault="002C09CB" w:rsidP="002C09CB">
      <w:pPr>
        <w:numPr>
          <w:ilvl w:val="0"/>
          <w:numId w:val="1"/>
        </w:numPr>
        <w:suppressAutoHyphens w:val="0"/>
        <w:ind w:left="0" w:firstLine="709"/>
        <w:jc w:val="both"/>
        <w:rPr>
          <w:rFonts w:eastAsia="Times New Roman"/>
          <w:sz w:val="28"/>
          <w:szCs w:val="20"/>
          <w:lang w:eastAsia="ru-RU"/>
        </w:rPr>
      </w:pPr>
      <w:r>
        <w:rPr>
          <w:sz w:val="28"/>
          <w:szCs w:val="28"/>
        </w:rPr>
        <w:t xml:space="preserve">Отменить </w:t>
      </w:r>
      <w:r>
        <w:rPr>
          <w:rFonts w:eastAsia="Times New Roman"/>
          <w:color w:val="000000"/>
          <w:sz w:val="28"/>
          <w:szCs w:val="28"/>
          <w:lang w:eastAsia="ru-RU"/>
        </w:rPr>
        <w:t>п</w:t>
      </w:r>
      <w:r>
        <w:rPr>
          <w:sz w:val="28"/>
          <w:szCs w:val="28"/>
        </w:rPr>
        <w:t xml:space="preserve">остановление </w:t>
      </w:r>
      <w:r>
        <w:rPr>
          <w:rFonts w:eastAsia="Times New Roman"/>
          <w:sz w:val="28"/>
          <w:szCs w:val="20"/>
          <w:lang w:eastAsia="ru-RU"/>
        </w:rPr>
        <w:t xml:space="preserve">администрации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</w:t>
      </w:r>
      <w:r w:rsidR="002C5785">
        <w:rPr>
          <w:sz w:val="28"/>
          <w:szCs w:val="28"/>
        </w:rPr>
        <w:t>йона Новосибирской области от 27.12.2018</w:t>
      </w:r>
      <w:r>
        <w:rPr>
          <w:sz w:val="28"/>
          <w:szCs w:val="28"/>
        </w:rPr>
        <w:t xml:space="preserve"> № 2</w:t>
      </w:r>
      <w:r w:rsidR="002C5785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«</w:t>
      </w:r>
      <w:r>
        <w:rPr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 xml:space="preserve">Положения об организации и осуществлении первичного воинского учета на территории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Times New Roman"/>
          <w:sz w:val="28"/>
          <w:szCs w:val="28"/>
          <w:lang w:eastAsia="ru-RU"/>
        </w:rPr>
        <w:t>».</w:t>
      </w:r>
    </w:p>
    <w:p w:rsidR="002C09CB" w:rsidRDefault="002C09CB" w:rsidP="002C09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периодическом печатном издании «Бюллетень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области» и на официальном сайте администрации Новоникольского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2C09CB" w:rsidRDefault="002C09CB" w:rsidP="002C09CB">
      <w:pPr>
        <w:ind w:firstLine="708"/>
        <w:jc w:val="both"/>
        <w:rPr>
          <w:sz w:val="28"/>
          <w:szCs w:val="28"/>
        </w:rPr>
      </w:pPr>
    </w:p>
    <w:p w:rsidR="002C09CB" w:rsidRDefault="002C09CB" w:rsidP="002C09CB">
      <w:pPr>
        <w:ind w:firstLine="708"/>
        <w:jc w:val="both"/>
        <w:rPr>
          <w:sz w:val="28"/>
          <w:szCs w:val="28"/>
        </w:rPr>
      </w:pPr>
    </w:p>
    <w:p w:rsidR="002C09CB" w:rsidRDefault="002C09CB" w:rsidP="002C09CB">
      <w:pPr>
        <w:ind w:firstLine="708"/>
        <w:jc w:val="both"/>
        <w:rPr>
          <w:sz w:val="28"/>
          <w:szCs w:val="28"/>
        </w:rPr>
      </w:pPr>
    </w:p>
    <w:p w:rsidR="002C09CB" w:rsidRDefault="002C09CB" w:rsidP="002C09C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Новоникольского сельсовета </w:t>
      </w:r>
    </w:p>
    <w:p w:rsidR="002C09CB" w:rsidRDefault="002C09CB" w:rsidP="002C09C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</w:t>
      </w:r>
    </w:p>
    <w:p w:rsidR="002C09CB" w:rsidRDefault="002C09CB" w:rsidP="002C09C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sz w:val="28"/>
          <w:szCs w:val="28"/>
        </w:rPr>
        <w:t>В.Т.Мартыненко</w:t>
      </w:r>
      <w:proofErr w:type="spellEnd"/>
    </w:p>
    <w:p w:rsidR="002C09CB" w:rsidRDefault="002C09CB" w:rsidP="002C09CB">
      <w:pPr>
        <w:rPr>
          <w:sz w:val="28"/>
          <w:szCs w:val="28"/>
        </w:rPr>
      </w:pPr>
    </w:p>
    <w:p w:rsidR="002C09CB" w:rsidRDefault="002C09CB" w:rsidP="002C09CB">
      <w:pPr>
        <w:rPr>
          <w:sz w:val="28"/>
          <w:szCs w:val="28"/>
        </w:rPr>
      </w:pPr>
    </w:p>
    <w:p w:rsidR="002C09CB" w:rsidRDefault="002C09CB" w:rsidP="002C09CB">
      <w:pPr>
        <w:rPr>
          <w:sz w:val="28"/>
          <w:szCs w:val="28"/>
        </w:rPr>
      </w:pPr>
    </w:p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E4BB1"/>
    <w:multiLevelType w:val="hybridMultilevel"/>
    <w:tmpl w:val="1054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CB"/>
    <w:rsid w:val="002C09CB"/>
    <w:rsid w:val="002C5785"/>
    <w:rsid w:val="00B9112B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70B97-4062-4798-AEF2-B8374ACA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9CB"/>
    <w:pPr>
      <w:widowControl/>
      <w:suppressAutoHyphens/>
    </w:pPr>
    <w:rPr>
      <w:rFonts w:ascii="Times New Roman" w:eastAsia="Calibri" w:hAnsi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2C09CB"/>
    <w:pPr>
      <w:spacing w:before="240" w:after="60"/>
      <w:jc w:val="center"/>
    </w:pPr>
    <w:rPr>
      <w:b/>
      <w:bCs/>
      <w:kern w:val="2"/>
      <w:sz w:val="32"/>
      <w:szCs w:val="32"/>
    </w:rPr>
  </w:style>
  <w:style w:type="paragraph" w:customStyle="1" w:styleId="ConsPlusTitle">
    <w:name w:val="ConsPlusTitle"/>
    <w:rsid w:val="002C09CB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C57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785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2021-02-15T02:22:00Z</cp:lastPrinted>
  <dcterms:created xsi:type="dcterms:W3CDTF">2021-02-15T02:23:00Z</dcterms:created>
  <dcterms:modified xsi:type="dcterms:W3CDTF">2021-02-15T02:23:00Z</dcterms:modified>
</cp:coreProperties>
</file>